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509" w:rsidRPr="00F37760" w:rsidRDefault="00F37760" w:rsidP="00F37760">
      <w:pPr>
        <w:jc w:val="center"/>
        <w:rPr>
          <w:b/>
        </w:rPr>
      </w:pPr>
      <w:r w:rsidRPr="00F37760">
        <w:rPr>
          <w:b/>
        </w:rPr>
        <w:t>Informace o publikaci</w:t>
      </w:r>
    </w:p>
    <w:p w:rsidR="00F37760" w:rsidRDefault="00F37760"/>
    <w:p w:rsidR="009912D5" w:rsidRDefault="009912D5"/>
    <w:p w:rsidR="00F37760" w:rsidRDefault="00F37760"/>
    <w:p w:rsidR="00544BB8" w:rsidRPr="00082773" w:rsidRDefault="00F37760">
      <w:pPr>
        <w:rPr>
          <w:b/>
        </w:rPr>
      </w:pPr>
      <w:r w:rsidRPr="00082773">
        <w:rPr>
          <w:b/>
        </w:rPr>
        <w:t>Název publikace:</w:t>
      </w:r>
      <w:r w:rsidR="00544BB8" w:rsidRPr="00082773">
        <w:rPr>
          <w:b/>
        </w:rPr>
        <w:t xml:space="preserve"> </w:t>
      </w:r>
    </w:p>
    <w:p w:rsidR="00F37760" w:rsidRDefault="00544BB8">
      <w:r>
        <w:t>KOMPENDIUM PŘÍHRANIČNÍCH PROJEKTŮ: PŘEKRAČUJEME HRANICE (Euroregion Nisa 2004-2006)</w:t>
      </w:r>
    </w:p>
    <w:p w:rsidR="009912D5" w:rsidRDefault="009912D5"/>
    <w:p w:rsidR="00F37760" w:rsidRPr="0053494C" w:rsidRDefault="00F37760">
      <w:r w:rsidRPr="00082773">
        <w:rPr>
          <w:b/>
        </w:rPr>
        <w:t>Název v cizím jazyce:</w:t>
      </w:r>
      <w:r>
        <w:t xml:space="preserve"> </w:t>
      </w:r>
      <w:r w:rsidR="00082773">
        <w:t>[pouze česky</w:t>
      </w:r>
      <w:r w:rsidR="00082773" w:rsidRPr="0053494C">
        <w:t>]</w:t>
      </w:r>
    </w:p>
    <w:p w:rsidR="00544BB8" w:rsidRDefault="00544BB8" w:rsidP="00082773">
      <w:r w:rsidRPr="00544BB8">
        <w:t>COMPENDIUM OF CROSS-BORDER PROJECTS: CROSSES BORDERS</w:t>
      </w:r>
      <w:r>
        <w:t xml:space="preserve"> </w:t>
      </w:r>
    </w:p>
    <w:p w:rsidR="00082773" w:rsidRDefault="00544BB8" w:rsidP="00082773">
      <w:r w:rsidRPr="00544BB8">
        <w:t xml:space="preserve">(Euroregion </w:t>
      </w:r>
      <w:proofErr w:type="spellStart"/>
      <w:r w:rsidRPr="00544BB8">
        <w:t>Neisse</w:t>
      </w:r>
      <w:proofErr w:type="spellEnd"/>
      <w:r w:rsidRPr="00544BB8">
        <w:t xml:space="preserve"> 2004-2006)</w:t>
      </w:r>
    </w:p>
    <w:p w:rsidR="00082773" w:rsidRDefault="00082773" w:rsidP="00082773"/>
    <w:p w:rsidR="00082773" w:rsidRDefault="00F37760" w:rsidP="00F37760">
      <w:r w:rsidRPr="00082773">
        <w:rPr>
          <w:b/>
        </w:rPr>
        <w:t>Autor:</w:t>
      </w:r>
      <w:r w:rsidR="00544BB8">
        <w:t xml:space="preserve"> </w:t>
      </w:r>
    </w:p>
    <w:p w:rsidR="00F37760" w:rsidRDefault="00544BB8" w:rsidP="00F37760">
      <w:r>
        <w:t>Iniciativa Společenství INTERREG IIIA</w:t>
      </w:r>
      <w:r w:rsidR="00082773">
        <w:t>, Euroregion Nisa</w:t>
      </w:r>
    </w:p>
    <w:p w:rsidR="00F37760" w:rsidRDefault="00F37760" w:rsidP="00F37760"/>
    <w:p w:rsidR="00082773" w:rsidRPr="0053494C" w:rsidRDefault="00F37760" w:rsidP="00F37760">
      <w:pPr>
        <w:rPr>
          <w:b/>
        </w:rPr>
      </w:pPr>
      <w:r w:rsidRPr="00082773">
        <w:rPr>
          <w:b/>
        </w:rPr>
        <w:t>Údaje o vydání:</w:t>
      </w:r>
      <w:r w:rsidR="00544BB8" w:rsidRPr="00082773">
        <w:rPr>
          <w:b/>
        </w:rPr>
        <w:t xml:space="preserve"> </w:t>
      </w:r>
    </w:p>
    <w:p w:rsidR="00F37760" w:rsidRDefault="00082773" w:rsidP="00F37760">
      <w:r w:rsidRPr="0053494C">
        <w:t>Projekt spolufinancován z Evropského fondu pro regionální rozvoj prostřednictvím Euroregionu Nisa</w:t>
      </w:r>
      <w:r w:rsidR="00F37760">
        <w:tab/>
      </w:r>
    </w:p>
    <w:p w:rsidR="00F37760" w:rsidRDefault="00F37760" w:rsidP="00F37760"/>
    <w:p w:rsidR="00082773" w:rsidRPr="00082773" w:rsidRDefault="00F37760" w:rsidP="00F37760">
      <w:pPr>
        <w:rPr>
          <w:b/>
        </w:rPr>
      </w:pPr>
      <w:r w:rsidRPr="00082773">
        <w:rPr>
          <w:b/>
        </w:rPr>
        <w:t>Nakladatel:</w:t>
      </w:r>
      <w:r w:rsidR="00544BB8" w:rsidRPr="00082773">
        <w:rPr>
          <w:b/>
        </w:rPr>
        <w:t xml:space="preserve"> </w:t>
      </w:r>
    </w:p>
    <w:p w:rsidR="00F37760" w:rsidRDefault="00544BB8" w:rsidP="00F37760">
      <w:proofErr w:type="gramStart"/>
      <w:r>
        <w:t>www.Plátek</w:t>
      </w:r>
      <w:proofErr w:type="gramEnd"/>
      <w:r>
        <w:t>.cz</w:t>
      </w:r>
    </w:p>
    <w:p w:rsidR="00F37760" w:rsidRDefault="00F37760" w:rsidP="00F37760"/>
    <w:p w:rsidR="00082773" w:rsidRPr="00082773" w:rsidRDefault="00F37760" w:rsidP="00F37760">
      <w:pPr>
        <w:rPr>
          <w:b/>
        </w:rPr>
      </w:pPr>
      <w:r w:rsidRPr="00082773">
        <w:rPr>
          <w:b/>
        </w:rPr>
        <w:t>Místo vydání:</w:t>
      </w:r>
      <w:r w:rsidR="00544BB8" w:rsidRPr="00082773">
        <w:rPr>
          <w:b/>
        </w:rPr>
        <w:t xml:space="preserve"> </w:t>
      </w:r>
    </w:p>
    <w:p w:rsidR="00F37760" w:rsidRDefault="00544BB8" w:rsidP="00F37760">
      <w:r w:rsidRPr="0053494C">
        <w:t>[není uvedeno]</w:t>
      </w:r>
    </w:p>
    <w:p w:rsidR="00F37760" w:rsidRDefault="00F37760" w:rsidP="00F37760"/>
    <w:p w:rsidR="00F37760" w:rsidRPr="00082773" w:rsidRDefault="00F37760" w:rsidP="00F37760">
      <w:pPr>
        <w:rPr>
          <w:b/>
        </w:rPr>
      </w:pPr>
      <w:proofErr w:type="spellStart"/>
      <w:r w:rsidRPr="00082773">
        <w:rPr>
          <w:b/>
        </w:rPr>
        <w:t>Fyz</w:t>
      </w:r>
      <w:proofErr w:type="spellEnd"/>
      <w:r w:rsidRPr="00082773">
        <w:rPr>
          <w:b/>
        </w:rPr>
        <w:t xml:space="preserve">. popis (vč. počtu stran): </w:t>
      </w:r>
      <w:r w:rsidR="00544BB8" w:rsidRPr="00082773">
        <w:rPr>
          <w:b/>
        </w:rPr>
        <w:t xml:space="preserve"> </w:t>
      </w:r>
    </w:p>
    <w:p w:rsidR="00082773" w:rsidRDefault="00082773" w:rsidP="00F37760">
      <w:r>
        <w:t>Jedná se o katalog financovaných projektů v Euroregionu Nisa.</w:t>
      </w:r>
    </w:p>
    <w:p w:rsidR="00082773" w:rsidRDefault="00082773" w:rsidP="00F37760">
      <w:r>
        <w:t>87 stran.</w:t>
      </w:r>
    </w:p>
    <w:p w:rsidR="00F37760" w:rsidRDefault="00F37760" w:rsidP="00F37760"/>
    <w:p w:rsidR="00082773" w:rsidRPr="00082773" w:rsidRDefault="00F37760" w:rsidP="00F37760">
      <w:pPr>
        <w:rPr>
          <w:b/>
        </w:rPr>
      </w:pPr>
      <w:r w:rsidRPr="00082773">
        <w:rPr>
          <w:b/>
        </w:rPr>
        <w:t>Jazyk dokumentu:</w:t>
      </w:r>
      <w:r w:rsidR="00544BB8" w:rsidRPr="00082773">
        <w:rPr>
          <w:b/>
        </w:rPr>
        <w:t xml:space="preserve"> </w:t>
      </w:r>
    </w:p>
    <w:p w:rsidR="00F37760" w:rsidRDefault="00544BB8" w:rsidP="00F37760">
      <w:r>
        <w:t>čeština</w:t>
      </w:r>
      <w:r w:rsidR="00F37760">
        <w:tab/>
      </w:r>
    </w:p>
    <w:p w:rsidR="00F37760" w:rsidRDefault="00F37760" w:rsidP="00F37760"/>
    <w:p w:rsidR="00F37760" w:rsidRPr="00082773" w:rsidRDefault="00F37760" w:rsidP="00F37760">
      <w:pPr>
        <w:rPr>
          <w:b/>
        </w:rPr>
      </w:pPr>
      <w:r w:rsidRPr="00082773">
        <w:rPr>
          <w:b/>
        </w:rPr>
        <w:t xml:space="preserve">Anotace: </w:t>
      </w:r>
    </w:p>
    <w:p w:rsidR="00082773" w:rsidRDefault="00082773" w:rsidP="00F37760">
      <w:r>
        <w:t xml:space="preserve">Jedná se o souhrn/katalog financovaných, podpořených a realizovaných projektů v Euroregionu Nisa v rozmezí let 2004-2006. V publikaci jsou obsaženy základní informace o Iniciativě Společenství INTERREG IIIA. Dále pak zde najdeme jednotlivé projekty roztříděné podle způsobu financování: Fond </w:t>
      </w:r>
      <w:proofErr w:type="spellStart"/>
      <w:r>
        <w:t>mikroprojektů</w:t>
      </w:r>
      <w:proofErr w:type="spellEnd"/>
      <w:r>
        <w:t xml:space="preserve"> (ČR - Polsko), Fond malých projektů (ČR - Svobodný stát Sasko)</w:t>
      </w:r>
      <w:r w:rsidR="00150125">
        <w:t xml:space="preserve">, Fond velkých projektů (ČR – Polsko), Fond velkých projektů (ČR – Svobodný stát Sasko). Za jednotlivé projekty se pak udávají základní informace (kontaktní osoba, partneři, místo realizace + struktura spolufinancování projektu) dále pak obsah projektu a jeho výsledky. </w:t>
      </w:r>
    </w:p>
    <w:p w:rsidR="00150125" w:rsidRDefault="00150125" w:rsidP="00F37760"/>
    <w:p w:rsidR="0053494C" w:rsidRDefault="0053494C" w:rsidP="00F37760"/>
    <w:p w:rsidR="0053494C" w:rsidRDefault="0053494C" w:rsidP="00F37760"/>
    <w:p w:rsidR="0053494C" w:rsidRDefault="0053494C" w:rsidP="00F37760"/>
    <w:p w:rsidR="0053494C" w:rsidRDefault="0053494C" w:rsidP="00F37760"/>
    <w:p w:rsidR="0053494C" w:rsidRDefault="0053494C" w:rsidP="00F37760"/>
    <w:p w:rsidR="0053494C" w:rsidRDefault="0053494C" w:rsidP="00F37760"/>
    <w:p w:rsidR="0053494C" w:rsidRDefault="0053494C" w:rsidP="0053494C">
      <w:bookmarkStart w:id="0" w:name="_GoBack"/>
    </w:p>
    <w:p w:rsidR="0053494C" w:rsidRDefault="0053494C" w:rsidP="0053494C">
      <w:pPr>
        <w:rPr>
          <w:rFonts w:ascii="Arial" w:hAnsi="Arial" w:cs="Arial"/>
          <w:shd w:val="clear" w:color="auto" w:fill="FFFFFF"/>
        </w:rPr>
      </w:pPr>
      <w:r>
        <w:rPr>
          <w:noProof/>
          <w:lang w:eastAsia="cs-CZ"/>
        </w:rPr>
        <w:drawing>
          <wp:anchor distT="0" distB="0" distL="114300" distR="114300" simplePos="0" relativeHeight="251661312" behindDoc="1" locked="0" layoutInCell="1" allowOverlap="1" wp14:anchorId="147888BC" wp14:editId="6F2245F9">
            <wp:simplePos x="0" y="0"/>
            <wp:positionH relativeFrom="column">
              <wp:posOffset>2189480</wp:posOffset>
            </wp:positionH>
            <wp:positionV relativeFrom="paragraph">
              <wp:posOffset>-350520</wp:posOffset>
            </wp:positionV>
            <wp:extent cx="1336040" cy="883920"/>
            <wp:effectExtent l="0" t="0" r="0" b="0"/>
            <wp:wrapTight wrapText="bothSides">
              <wp:wrapPolygon edited="0">
                <wp:start x="0" y="0"/>
                <wp:lineTo x="0" y="20948"/>
                <wp:lineTo x="21251" y="20948"/>
                <wp:lineTo x="21251" y="0"/>
                <wp:lineTo x="0" y="0"/>
              </wp:wrapPolygon>
            </wp:wrapTight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04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10E34BB5" wp14:editId="7ADC281B">
            <wp:simplePos x="0" y="0"/>
            <wp:positionH relativeFrom="column">
              <wp:posOffset>2244090</wp:posOffset>
            </wp:positionH>
            <wp:positionV relativeFrom="paragraph">
              <wp:posOffset>-296545</wp:posOffset>
            </wp:positionV>
            <wp:extent cx="1230630" cy="819785"/>
            <wp:effectExtent l="0" t="0" r="7620" b="0"/>
            <wp:wrapTight wrapText="bothSides">
              <wp:wrapPolygon edited="0">
                <wp:start x="0" y="0"/>
                <wp:lineTo x="0" y="21081"/>
                <wp:lineTo x="21399" y="21081"/>
                <wp:lineTo x="21399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0630" cy="819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3494C" w:rsidRDefault="0053494C" w:rsidP="0053494C">
      <w:pPr>
        <w:rPr>
          <w:rFonts w:ascii="Arial" w:hAnsi="Arial" w:cs="Arial"/>
          <w:shd w:val="clear" w:color="auto" w:fill="FFFFFF"/>
        </w:rPr>
      </w:pPr>
    </w:p>
    <w:p w:rsidR="0053494C" w:rsidRDefault="0053494C" w:rsidP="0053494C">
      <w:pPr>
        <w:rPr>
          <w:rFonts w:ascii="Arial" w:hAnsi="Arial" w:cs="Arial"/>
          <w:shd w:val="clear" w:color="auto" w:fill="FFFFFF"/>
        </w:rPr>
      </w:pPr>
    </w:p>
    <w:p w:rsidR="0053494C" w:rsidRDefault="0053494C" w:rsidP="0053494C">
      <w:pPr>
        <w:jc w:val="center"/>
        <w:rPr>
          <w:rFonts w:ascii="Arial" w:hAnsi="Arial" w:cs="Arial"/>
          <w:shd w:val="clear" w:color="auto" w:fill="FFFFFF"/>
        </w:rPr>
      </w:pPr>
    </w:p>
    <w:p w:rsidR="0053494C" w:rsidRPr="00B50714" w:rsidRDefault="0053494C" w:rsidP="0053494C">
      <w:pPr>
        <w:jc w:val="center"/>
        <w:rPr>
          <w:rFonts w:ascii="Arial" w:hAnsi="Arial" w:cs="Arial"/>
        </w:rPr>
      </w:pPr>
      <w:r w:rsidRPr="00B50714">
        <w:rPr>
          <w:rFonts w:ascii="Arial" w:hAnsi="Arial" w:cs="Arial"/>
          <w:shd w:val="clear" w:color="auto" w:fill="FFFFFF"/>
        </w:rPr>
        <w:t xml:space="preserve">EUROPE DIRECT Liberec – </w:t>
      </w:r>
      <w:r w:rsidRPr="00B50714">
        <w:rPr>
          <w:rFonts w:ascii="Arial" w:hAnsi="Arial" w:cs="Arial"/>
        </w:rPr>
        <w:t>Váš zdroj evropských informací v regionu</w:t>
      </w:r>
    </w:p>
    <w:p w:rsidR="0053494C" w:rsidRDefault="0053494C" w:rsidP="0053494C">
      <w:pPr>
        <w:jc w:val="center"/>
        <w:rPr>
          <w:rFonts w:ascii="Arial" w:hAnsi="Arial" w:cs="Arial"/>
          <w:shd w:val="clear" w:color="auto" w:fill="FFFFFF"/>
        </w:rPr>
      </w:pPr>
      <w:r>
        <w:rPr>
          <w:noProof/>
          <w:lang w:eastAsia="cs-CZ"/>
        </w:rPr>
        <w:drawing>
          <wp:anchor distT="0" distB="0" distL="114300" distR="114300" simplePos="0" relativeHeight="251660288" behindDoc="1" locked="0" layoutInCell="1" allowOverlap="1" wp14:anchorId="6AFB8D57" wp14:editId="4F6A346C">
            <wp:simplePos x="0" y="0"/>
            <wp:positionH relativeFrom="column">
              <wp:posOffset>2328545</wp:posOffset>
            </wp:positionH>
            <wp:positionV relativeFrom="paragraph">
              <wp:posOffset>113665</wp:posOffset>
            </wp:positionV>
            <wp:extent cx="1165225" cy="940435"/>
            <wp:effectExtent l="0" t="0" r="0" b="0"/>
            <wp:wrapTight wrapText="bothSides">
              <wp:wrapPolygon edited="0">
                <wp:start x="5297" y="875"/>
                <wp:lineTo x="2472" y="3500"/>
                <wp:lineTo x="1059" y="9188"/>
                <wp:lineTo x="706" y="12251"/>
                <wp:lineTo x="353" y="20564"/>
                <wp:lineTo x="6356" y="20564"/>
                <wp:lineTo x="11300" y="19252"/>
                <wp:lineTo x="13772" y="17502"/>
                <wp:lineTo x="12713" y="15752"/>
                <wp:lineTo x="14832" y="14001"/>
                <wp:lineTo x="15538" y="10939"/>
                <wp:lineTo x="14478" y="8751"/>
                <wp:lineTo x="17657" y="8751"/>
                <wp:lineTo x="16950" y="4813"/>
                <wp:lineTo x="9888" y="875"/>
                <wp:lineTo x="5297" y="875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225" cy="940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3494C" w:rsidRDefault="0053494C" w:rsidP="0053494C">
      <w:pPr>
        <w:jc w:val="center"/>
        <w:rPr>
          <w:rFonts w:ascii="Arial" w:hAnsi="Arial" w:cs="Arial"/>
          <w:shd w:val="clear" w:color="auto" w:fill="FFFFFF"/>
        </w:rPr>
      </w:pPr>
    </w:p>
    <w:p w:rsidR="0053494C" w:rsidRDefault="0053494C" w:rsidP="0053494C">
      <w:pPr>
        <w:jc w:val="center"/>
        <w:rPr>
          <w:rFonts w:ascii="Arial" w:hAnsi="Arial" w:cs="Arial"/>
        </w:rPr>
      </w:pPr>
    </w:p>
    <w:p w:rsidR="0053494C" w:rsidRDefault="0053494C" w:rsidP="0053494C">
      <w:pPr>
        <w:jc w:val="center"/>
        <w:rPr>
          <w:rFonts w:ascii="Arial" w:hAnsi="Arial" w:cs="Arial"/>
        </w:rPr>
      </w:pPr>
    </w:p>
    <w:p w:rsidR="0053494C" w:rsidRPr="00B50714" w:rsidRDefault="0053494C" w:rsidP="0053494C">
      <w:pPr>
        <w:jc w:val="center"/>
        <w:rPr>
          <w:rFonts w:ascii="Arial" w:hAnsi="Arial" w:cs="Arial"/>
        </w:rPr>
      </w:pPr>
    </w:p>
    <w:p w:rsidR="0053494C" w:rsidRDefault="0053494C" w:rsidP="0053494C">
      <w:pPr>
        <w:jc w:val="center"/>
        <w:rPr>
          <w:rFonts w:ascii="Arial" w:hAnsi="Arial" w:cs="Arial"/>
        </w:rPr>
      </w:pPr>
    </w:p>
    <w:p w:rsidR="0053494C" w:rsidRDefault="0053494C" w:rsidP="0053494C">
      <w:pPr>
        <w:jc w:val="center"/>
        <w:rPr>
          <w:rFonts w:ascii="Arial" w:hAnsi="Arial" w:cs="Arial"/>
          <w:snapToGrid w:val="0"/>
        </w:rPr>
      </w:pPr>
      <w:r>
        <w:rPr>
          <w:rFonts w:ascii="Arial" w:hAnsi="Arial" w:cs="Arial"/>
        </w:rPr>
        <w:t>Uvedená</w:t>
      </w:r>
      <w:r w:rsidRPr="00B50714">
        <w:rPr>
          <w:rFonts w:ascii="Arial" w:hAnsi="Arial" w:cs="Arial"/>
        </w:rPr>
        <w:t xml:space="preserve"> publikace byla převedena do formátu pro čtečky e-knih, </w:t>
      </w:r>
      <w:r>
        <w:rPr>
          <w:rFonts w:ascii="Arial" w:hAnsi="Arial" w:cs="Arial"/>
        </w:rPr>
        <w:br/>
      </w:r>
      <w:r w:rsidRPr="00B50714">
        <w:rPr>
          <w:rFonts w:ascii="Arial" w:hAnsi="Arial" w:cs="Arial"/>
        </w:rPr>
        <w:t xml:space="preserve">v rámci akce s názvem „Informační středisko </w:t>
      </w:r>
      <w:r w:rsidRPr="00496858">
        <w:rPr>
          <w:rFonts w:ascii="Arial" w:hAnsi="Arial" w:cs="Arial"/>
        </w:rPr>
        <w:t xml:space="preserve">EUROPE DIRECT Liberec”, </w:t>
      </w:r>
      <w:r w:rsidRPr="00496858">
        <w:rPr>
          <w:rFonts w:ascii="Arial" w:hAnsi="Arial" w:cs="Arial"/>
        </w:rPr>
        <w:br/>
        <w:t xml:space="preserve">číslo </w:t>
      </w:r>
      <w:r w:rsidRPr="00B50714">
        <w:rPr>
          <w:rFonts w:ascii="Arial" w:hAnsi="Arial" w:cs="Arial"/>
          <w:snapToGrid w:val="0"/>
        </w:rPr>
        <w:t>FA/EDIC 2013-2017/CZ/EDIC13/2013.</w:t>
      </w:r>
    </w:p>
    <w:p w:rsidR="0053494C" w:rsidRPr="00B50714" w:rsidRDefault="0053494C" w:rsidP="0053494C">
      <w:pPr>
        <w:jc w:val="center"/>
        <w:rPr>
          <w:rFonts w:ascii="Arial" w:hAnsi="Arial" w:cs="Arial"/>
          <w:snapToGrid w:val="0"/>
        </w:rPr>
      </w:pPr>
    </w:p>
    <w:p w:rsidR="0053494C" w:rsidRDefault="0053494C" w:rsidP="0053494C">
      <w:pPr>
        <w:jc w:val="center"/>
        <w:rPr>
          <w:rFonts w:ascii="Arial" w:hAnsi="Arial" w:cs="Arial"/>
          <w:b/>
          <w:bCs/>
          <w:color w:val="000000"/>
          <w:shd w:val="clear" w:color="auto" w:fill="FFFFFF"/>
        </w:rPr>
      </w:pPr>
      <w:r w:rsidRPr="00B50714">
        <w:rPr>
          <w:rFonts w:ascii="Arial" w:hAnsi="Arial" w:cs="Arial"/>
          <w:b/>
          <w:bCs/>
          <w:color w:val="000000"/>
          <w:shd w:val="clear" w:color="auto" w:fill="FFFFFF"/>
        </w:rPr>
        <w:t>Finančně podpořeno z prostředků Evropské unie</w:t>
      </w:r>
    </w:p>
    <w:p w:rsidR="0053494C" w:rsidRPr="00B50714" w:rsidRDefault="0053494C" w:rsidP="0053494C">
      <w:pPr>
        <w:jc w:val="center"/>
        <w:rPr>
          <w:rFonts w:ascii="Arial" w:hAnsi="Arial" w:cs="Arial"/>
          <w:b/>
          <w:bCs/>
          <w:color w:val="000000"/>
          <w:shd w:val="clear" w:color="auto" w:fill="FFFFFF"/>
        </w:rPr>
      </w:pPr>
    </w:p>
    <w:p w:rsidR="0053494C" w:rsidRPr="00B50714" w:rsidRDefault="0053494C" w:rsidP="0053494C">
      <w:pPr>
        <w:autoSpaceDE w:val="0"/>
        <w:autoSpaceDN w:val="0"/>
        <w:adjustRightInd w:val="0"/>
        <w:jc w:val="center"/>
        <w:rPr>
          <w:rFonts w:ascii="Arial" w:hAnsi="Arial" w:cs="Arial"/>
          <w:shd w:val="clear" w:color="auto" w:fill="FFFFFF"/>
        </w:rPr>
      </w:pPr>
      <w:r w:rsidRPr="00B50714">
        <w:rPr>
          <w:rFonts w:ascii="Arial" w:hAnsi="Arial" w:cs="Arial"/>
        </w:rPr>
        <w:t>Odpovědnost za informace uvedené v této publikaci nese autor. Evropská komise žádným způsobem neodpovídá za jakékoli případné použití informací obsažených v publikaci.</w:t>
      </w:r>
    </w:p>
    <w:bookmarkEnd w:id="0"/>
    <w:p w:rsidR="0053494C" w:rsidRDefault="0053494C" w:rsidP="00F37760"/>
    <w:p w:rsidR="0053494C" w:rsidRDefault="0053494C" w:rsidP="00F37760"/>
    <w:p w:rsidR="0053494C" w:rsidRDefault="0053494C" w:rsidP="00F37760"/>
    <w:sectPr w:rsidR="0053494C" w:rsidSect="00FD370C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2"/>
  </w:compat>
  <w:rsids>
    <w:rsidRoot w:val="00F37760"/>
    <w:rsid w:val="00082773"/>
    <w:rsid w:val="00150125"/>
    <w:rsid w:val="00460935"/>
    <w:rsid w:val="004B78A2"/>
    <w:rsid w:val="0053494C"/>
    <w:rsid w:val="00544BB8"/>
    <w:rsid w:val="006D0509"/>
    <w:rsid w:val="009912D5"/>
    <w:rsid w:val="00F37760"/>
    <w:rsid w:val="00FD370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60935"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4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253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Euroregion Nisa</Company>
  <LinksUpToDate>false</LinksUpToDate>
  <CharactersWithSpaces>1746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Branda</dc:creator>
  <cp:keywords/>
  <dc:description/>
  <cp:lastModifiedBy>Europe Direct Lib</cp:lastModifiedBy>
  <cp:revision>5</cp:revision>
  <dcterms:created xsi:type="dcterms:W3CDTF">2013-02-25T08:38:00Z</dcterms:created>
  <dcterms:modified xsi:type="dcterms:W3CDTF">2013-11-18T10:57:00Z</dcterms:modified>
</cp:coreProperties>
</file>